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97" w:rsidRDefault="00905D97" w:rsidP="00905D97">
      <w:pPr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2014</w:t>
      </w:r>
      <w:r>
        <w:rPr>
          <w:rFonts w:hint="eastAsia"/>
        </w:rPr>
        <w:t>年郑州师范学院教育技术水平考试报名须知</w:t>
      </w:r>
    </w:p>
    <w:p w:rsidR="00905D97" w:rsidRDefault="00905D97" w:rsidP="00905D97">
      <w:pPr>
        <w:rPr>
          <w:rFonts w:hint="eastAsia"/>
        </w:rPr>
      </w:pP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摘要</w:t>
      </w:r>
      <w:r>
        <w:rPr>
          <w:rFonts w:hint="eastAsia"/>
        </w:rPr>
        <w:t>: 1.</w:t>
      </w:r>
      <w:r>
        <w:rPr>
          <w:rFonts w:hint="eastAsia"/>
        </w:rPr>
        <w:t>考生请于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4-24</w:t>
      </w:r>
      <w:r>
        <w:rPr>
          <w:rFonts w:hint="eastAsia"/>
        </w:rPr>
        <w:t>日间，登录</w:t>
      </w:r>
      <w:r>
        <w:rPr>
          <w:rFonts w:hint="eastAsia"/>
        </w:rPr>
        <w:t>www.ntet.cn</w:t>
      </w:r>
      <w:r>
        <w:rPr>
          <w:rFonts w:hint="eastAsia"/>
        </w:rPr>
        <w:t>，点击网页右下角的“在线报名”，然后点击考生登录，报考时请注意不要选错报考区域和报考级别。（注册及报名流程图见下图）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日全国缴费结束。请广大考生网上报名后</w:t>
      </w:r>
      <w:r>
        <w:rPr>
          <w:rFonts w:hint="eastAsia"/>
        </w:rPr>
        <w:t>5 ...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一、报名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考生请于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4-24</w:t>
      </w:r>
      <w:r>
        <w:rPr>
          <w:rFonts w:hint="eastAsia"/>
        </w:rPr>
        <w:t>日间，登录</w:t>
      </w:r>
      <w:r>
        <w:rPr>
          <w:rFonts w:hint="eastAsia"/>
        </w:rPr>
        <w:t>www.ntet.cn</w:t>
      </w:r>
      <w:r>
        <w:rPr>
          <w:rFonts w:hint="eastAsia"/>
        </w:rPr>
        <w:t>，点击网页右下角的“在线报名”，然后点击考生登录，报考时请注意不要选错报考区域和报考级别。（注册及报名流程图见下图）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日全国缴费结束。请广大考生网上报名后</w:t>
      </w:r>
      <w:r>
        <w:rPr>
          <w:rFonts w:hint="eastAsia"/>
        </w:rPr>
        <w:t>5</w:t>
      </w:r>
      <w:r>
        <w:rPr>
          <w:rFonts w:hint="eastAsia"/>
        </w:rPr>
        <w:t>天内到考点缴费确认，</w:t>
      </w:r>
      <w:r>
        <w:rPr>
          <w:rFonts w:hint="eastAsia"/>
        </w:rPr>
        <w:t>5</w:t>
      </w:r>
      <w:r>
        <w:rPr>
          <w:rFonts w:hint="eastAsia"/>
        </w:rPr>
        <w:t>天内未缴费网上报名失效。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7-13</w:t>
      </w:r>
      <w:r>
        <w:rPr>
          <w:rFonts w:hint="eastAsia"/>
        </w:rPr>
        <w:t>日，准考证打印。考试时间以准考证为准。</w:t>
      </w:r>
    </w:p>
    <w:p w:rsidR="00905D97" w:rsidRDefault="00905D97" w:rsidP="00905D97"/>
    <w:p w:rsidR="00905D97" w:rsidRDefault="00905D97" w:rsidP="00905D9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已参加过</w:t>
      </w:r>
      <w:r>
        <w:rPr>
          <w:rFonts w:hint="eastAsia"/>
        </w:rPr>
        <w:t>NTET</w:t>
      </w:r>
      <w:r>
        <w:rPr>
          <w:rFonts w:hint="eastAsia"/>
        </w:rPr>
        <w:t>考试的，请用原账号登录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①一个身份证号只能注册一次，注册之后用这个账号报考初级（中级）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②忘记自己密码的，可以在登录页面上取回密码。操作方法如下：先打开登录窗口，在登录密码的对话框之后有一个“取回密码”的蓝色字体选项，点击那个蓝色字体选项，系统会自动弹出一个网页，按照网页上的提示根据自己的身份证件等资料取回密码。咨询电话：</w:t>
      </w:r>
      <w:r>
        <w:rPr>
          <w:rFonts w:hint="eastAsia"/>
        </w:rPr>
        <w:t>021-61651128 ,</w:t>
      </w:r>
      <w:r>
        <w:rPr>
          <w:rFonts w:hint="eastAsia"/>
        </w:rPr>
        <w:t>考生可根据语音提示进行拨号。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未参加过</w:t>
      </w:r>
      <w:r>
        <w:rPr>
          <w:rFonts w:hint="eastAsia"/>
        </w:rPr>
        <w:t>NTET</w:t>
      </w:r>
      <w:r>
        <w:rPr>
          <w:rFonts w:hint="eastAsia"/>
        </w:rPr>
        <w:t>考试的，点击后面的“登录账号”后面的“立刻申请”进入注册页面。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→在“报名须知和注意事项”的最下面点击“我已阅读并同意”进入下一项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→按照自己的真实情况填写详细资料</w:t>
      </w:r>
    </w:p>
    <w:p w:rsidR="00905D97" w:rsidRDefault="00905D97" w:rsidP="00905D97"/>
    <w:p w:rsidR="00905D97" w:rsidRDefault="00905D97" w:rsidP="00905D97">
      <w:pPr>
        <w:rPr>
          <w:rFonts w:hint="eastAsia"/>
        </w:rPr>
      </w:pPr>
      <w:r>
        <w:rPr>
          <w:rFonts w:hint="eastAsia"/>
        </w:rPr>
        <w:t>→点击最下方的提交（如果提交不成功，页面会自动转到你填写不正确的地方，并用红色字体给标明，按照红色字体的要求修改此项，然后点击“提交”选项即可）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→选择自己考试的地点，依次在下拉窗口选择“国家”“省份”、“地市”的名称，然后点击后面的查询，会自动显示各个地市的考点，例如：</w:t>
      </w:r>
    </w:p>
    <w:p w:rsidR="00905D97" w:rsidRDefault="00905D97" w:rsidP="00905D97"/>
    <w:p w:rsidR="00905D97" w:rsidRDefault="00905D97" w:rsidP="00905D97">
      <w:pPr>
        <w:rPr>
          <w:rFonts w:hint="eastAsia"/>
        </w:rPr>
      </w:pPr>
      <w:r>
        <w:rPr>
          <w:rFonts w:hint="eastAsia"/>
        </w:rPr>
        <w:t>→点击考点前面的空心圆圈，选中考点，然后点击页面最下面的“下一步”或“确定”或“提交”选项进入注册的下一步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注意：考点下面有一行蓝色字体，即是考点的地址，也是采集信息、照相和缴费的地点。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选择报名的考试类型，并通过下拉菜单依次选择自己的报考详情，例如：</w:t>
      </w:r>
    </w:p>
    <w:p w:rsidR="00905D97" w:rsidRDefault="00905D97" w:rsidP="00905D97"/>
    <w:p w:rsidR="00905D97" w:rsidRDefault="00905D97" w:rsidP="00905D97">
      <w:pPr>
        <w:rPr>
          <w:rFonts w:hint="eastAsia"/>
        </w:rPr>
      </w:pPr>
      <w:r>
        <w:rPr>
          <w:rFonts w:hint="eastAsia"/>
        </w:rPr>
        <w:t>注意：下拉菜单需要</w:t>
      </w:r>
      <w:proofErr w:type="gramStart"/>
      <w:r>
        <w:rPr>
          <w:rFonts w:hint="eastAsia"/>
        </w:rPr>
        <w:t>点击每</w:t>
      </w:r>
      <w:proofErr w:type="gramEnd"/>
      <w:r>
        <w:rPr>
          <w:rFonts w:hint="eastAsia"/>
        </w:rPr>
        <w:t>一个选项前面的“＋”号，点击那个加号菜单就会自动展开，然后在选择自己的类型和后面的分科，在分科前面点击打上“√”号，进入下一步操作。</w:t>
      </w:r>
      <w:r>
        <w:rPr>
          <w:rFonts w:hint="eastAsia"/>
        </w:rPr>
        <w:t xml:space="preserve"> 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操作完成，报名成功。如下图</w:t>
      </w:r>
    </w:p>
    <w:p w:rsidR="00905D97" w:rsidRDefault="00905D97" w:rsidP="00905D97"/>
    <w:p w:rsidR="00905D97" w:rsidRDefault="00905D97" w:rsidP="00905D9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电子证件照片上传：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注册完账号后，请各位老师登录报名网站。然后点击“基本信息”按钮，进入考生基本信息显示界面，如下图所示。</w:t>
      </w:r>
    </w:p>
    <w:p w:rsidR="00905D97" w:rsidRDefault="00905D97" w:rsidP="00905D97"/>
    <w:p w:rsidR="00905D97" w:rsidRDefault="00905D97" w:rsidP="00905D97">
      <w:pPr>
        <w:rPr>
          <w:rFonts w:hint="eastAsia"/>
        </w:rPr>
      </w:pPr>
      <w:r>
        <w:rPr>
          <w:rFonts w:hint="eastAsia"/>
        </w:rPr>
        <w:t>若考生有电子证件照片的，可以通过上传本</w:t>
      </w:r>
      <w:proofErr w:type="gramStart"/>
      <w:r>
        <w:rPr>
          <w:rFonts w:hint="eastAsia"/>
        </w:rPr>
        <w:t>地照片</w:t>
      </w:r>
      <w:proofErr w:type="gramEnd"/>
      <w:r>
        <w:rPr>
          <w:rFonts w:hint="eastAsia"/>
        </w:rPr>
        <w:t>的方式将电子证件照片上传，上传照片时格式：</w:t>
      </w:r>
      <w:r>
        <w:rPr>
          <w:rFonts w:hint="eastAsia"/>
        </w:rPr>
        <w:t xml:space="preserve"> 320</w:t>
      </w:r>
      <w:r>
        <w:rPr>
          <w:rFonts w:hint="eastAsia"/>
        </w:rPr>
        <w:t>（高）</w:t>
      </w:r>
      <w:r>
        <w:rPr>
          <w:rFonts w:hint="eastAsia"/>
        </w:rPr>
        <w:t>*240</w:t>
      </w:r>
      <w:r>
        <w:rPr>
          <w:rFonts w:hint="eastAsia"/>
        </w:rPr>
        <w:t>（宽）；不得大于</w:t>
      </w:r>
      <w:r>
        <w:rPr>
          <w:rFonts w:hint="eastAsia"/>
        </w:rPr>
        <w:t>15KB</w:t>
      </w:r>
      <w:r>
        <w:rPr>
          <w:rFonts w:hint="eastAsia"/>
        </w:rPr>
        <w:t>，照片的格式为</w:t>
      </w:r>
      <w:r>
        <w:rPr>
          <w:rFonts w:hint="eastAsia"/>
        </w:rPr>
        <w:t>JPG</w:t>
      </w:r>
      <w:r>
        <w:rPr>
          <w:rFonts w:hint="eastAsia"/>
        </w:rPr>
        <w:t>格式。选择完毕后点“照片上传”按钮即可。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若考生没有电子证件照片，也可以通过点击“在线拍照”按钮进行照片的拍摄</w:t>
      </w:r>
      <w:r>
        <w:rPr>
          <w:rFonts w:hint="eastAsia"/>
        </w:rPr>
        <w:t>(</w:t>
      </w:r>
      <w:r>
        <w:rPr>
          <w:rFonts w:hint="eastAsia"/>
        </w:rPr>
        <w:t>该电脑须有</w:t>
      </w:r>
      <w:r>
        <w:rPr>
          <w:rFonts w:hint="eastAsia"/>
        </w:rPr>
        <w:lastRenderedPageBreak/>
        <w:t>摄像头</w:t>
      </w:r>
      <w:r>
        <w:rPr>
          <w:rFonts w:hint="eastAsia"/>
        </w:rPr>
        <w:t>)</w:t>
      </w:r>
      <w:r>
        <w:rPr>
          <w:rFonts w:hint="eastAsia"/>
        </w:rPr>
        <w:t>。拍完照片后点击与“拍照”按</w:t>
      </w:r>
      <w:proofErr w:type="gramStart"/>
      <w:r>
        <w:rPr>
          <w:rFonts w:hint="eastAsia"/>
        </w:rPr>
        <w:t>纽</w:t>
      </w:r>
      <w:proofErr w:type="gramEnd"/>
      <w:r>
        <w:rPr>
          <w:rFonts w:hint="eastAsia"/>
        </w:rPr>
        <w:t>在一起的“上传照片”按钮，即可将所拍摄的照片文件上传至服务器，上传完毕后系统会出现“上传完成”提示信息。如下图所示：</w:t>
      </w:r>
    </w:p>
    <w:p w:rsidR="00905D97" w:rsidRDefault="00905D97" w:rsidP="00905D97"/>
    <w:p w:rsidR="00905D97" w:rsidRDefault="00905D97" w:rsidP="00905D97">
      <w:r>
        <w:t xml:space="preserve"> 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二、现场确认及缴费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考生应先缴费在进行信息确人。</w:t>
      </w:r>
      <w:bookmarkStart w:id="0" w:name="_GoBack"/>
      <w:bookmarkEnd w:id="0"/>
    </w:p>
    <w:p w:rsidR="00905D97" w:rsidRPr="00905D97" w:rsidRDefault="00905D97" w:rsidP="00905D97">
      <w:pPr>
        <w:rPr>
          <w:rFonts w:hint="eastAsia"/>
          <w:color w:val="FF0000"/>
        </w:rPr>
      </w:pPr>
      <w:r w:rsidRPr="00905D97">
        <w:rPr>
          <w:rFonts w:hint="eastAsia"/>
          <w:color w:val="FF0000"/>
        </w:rPr>
        <w:t>凡郑州市区</w:t>
      </w:r>
      <w:proofErr w:type="gramStart"/>
      <w:r w:rsidRPr="00905D97">
        <w:rPr>
          <w:rFonts w:hint="eastAsia"/>
          <w:color w:val="FF0000"/>
        </w:rPr>
        <w:t>属学校</w:t>
      </w:r>
      <w:proofErr w:type="gramEnd"/>
      <w:r w:rsidRPr="00905D97">
        <w:rPr>
          <w:rFonts w:hint="eastAsia"/>
          <w:color w:val="FF0000"/>
        </w:rPr>
        <w:t>在我考点（郑州师范学院）参加并完成培训的人员，报名费均由教育局拨款，无需再缴费，可直接确认信息。</w:t>
      </w:r>
    </w:p>
    <w:p w:rsidR="00905D97" w:rsidRPr="00905D97" w:rsidRDefault="00905D97" w:rsidP="00905D97">
      <w:pPr>
        <w:rPr>
          <w:rFonts w:hint="eastAsia"/>
          <w:color w:val="FF0000"/>
        </w:rPr>
      </w:pPr>
      <w:r w:rsidRPr="00905D97">
        <w:rPr>
          <w:rFonts w:hint="eastAsia"/>
          <w:color w:val="FF0000"/>
        </w:rPr>
        <w:t>凡郑州市市直属学校在我考点（郑州师范学院）参加并完成培训的人员，报名费均由学校代缴后方可确认信息。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集体确认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集体确认信息，请携带每个人的报名表（报名信息填写完成后可打印）、一寸照片一张和同底板电子照片（如果已经上传照片，请保持一致。照片要求：统一用浅蓝色背景，像素为宽</w:t>
      </w:r>
      <w:r>
        <w:rPr>
          <w:rFonts w:hint="eastAsia"/>
        </w:rPr>
        <w:t>240*</w:t>
      </w:r>
      <w:r>
        <w:rPr>
          <w:rFonts w:hint="eastAsia"/>
        </w:rPr>
        <w:t>高</w:t>
      </w:r>
      <w:r>
        <w:rPr>
          <w:rFonts w:hint="eastAsia"/>
        </w:rPr>
        <w:t>320</w:t>
      </w:r>
      <w:r>
        <w:rPr>
          <w:rFonts w:hint="eastAsia"/>
        </w:rPr>
        <w:t>，大小不超过</w:t>
      </w:r>
      <w:r>
        <w:rPr>
          <w:rFonts w:hint="eastAsia"/>
        </w:rPr>
        <w:t>15K</w:t>
      </w:r>
      <w:r>
        <w:rPr>
          <w:rFonts w:hint="eastAsia"/>
        </w:rPr>
        <w:t>，文件格式为</w:t>
      </w:r>
      <w:r>
        <w:rPr>
          <w:rFonts w:hint="eastAsia"/>
        </w:rPr>
        <w:t>.jpg</w:t>
      </w:r>
      <w:r>
        <w:rPr>
          <w:rFonts w:hint="eastAsia"/>
        </w:rPr>
        <w:t>。照片名为：身份证号</w:t>
      </w:r>
      <w:r>
        <w:rPr>
          <w:rFonts w:hint="eastAsia"/>
        </w:rPr>
        <w:t>+</w:t>
      </w:r>
      <w:r>
        <w:rPr>
          <w:rFonts w:hint="eastAsia"/>
        </w:rPr>
        <w:t>姓名）。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个人确认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个人确认时，如果已经上传照片，请携带个人的报名表（报名信息填写完成后可打印）进行现场确认，否则还需经现场信息采集。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地址：郑州师范学院（郑州市文化路英才街六号）</w:t>
      </w:r>
      <w:r>
        <w:rPr>
          <w:rFonts w:hint="eastAsia"/>
        </w:rPr>
        <w:t>10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>3113</w:t>
      </w:r>
      <w:r>
        <w:rPr>
          <w:rFonts w:hint="eastAsia"/>
        </w:rPr>
        <w:t>室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联系人：任老师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68896686          </w:t>
      </w:r>
    </w:p>
    <w:p w:rsidR="00905D97" w:rsidRDefault="00905D97" w:rsidP="00905D97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手机：</w:t>
      </w:r>
      <w:r>
        <w:rPr>
          <w:rFonts w:hint="eastAsia"/>
        </w:rPr>
        <w:t>15238370312</w:t>
      </w:r>
    </w:p>
    <w:p w:rsidR="00905FB6" w:rsidRDefault="00905D97" w:rsidP="00905D97">
      <w:r>
        <w:rPr>
          <w:rFonts w:hint="eastAsia"/>
        </w:rPr>
        <w:t>收藏分享</w:t>
      </w:r>
    </w:p>
    <w:sectPr w:rsidR="0090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B8"/>
    <w:rsid w:val="00905D97"/>
    <w:rsid w:val="00905FB6"/>
    <w:rsid w:val="00A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2014-03-31T03:00:00Z</dcterms:created>
  <dcterms:modified xsi:type="dcterms:W3CDTF">2014-03-31T03:00:00Z</dcterms:modified>
</cp:coreProperties>
</file>